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Odmładzanie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Zmarszczki, cienie pod oczami czy przebarwienia sprawiają, że czujesz się nieatrakcyjnie i tracisz pewność siebie? Skorzystaj z zabiegu, jakim jest &lt;strong&gt;odmładzanie skóry&lt;/strong&gt; i przywróć skórze promienny, młody wygląd!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Odmładzanie skóry - wskazania i zalety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upływem czasu na naszej skórze pojawiają się zmarszczki, bruzdy czy plamy, które sprawiają, że czujemy się mało atrakcyjnie i bardzo często wyglądamy dużo starzej, niż wskazuje na to nasz wiek. Niestety, nie da się zatrzymać procesu starzenia, ale można sprawić, by jego skutki były mniej widoczne. Pomóc może nam w tym zabieg,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odmładzanie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kiedy warto z niego skorzystać i jakie posiada zalety.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dedykowany jest dla wszystkich osób, które chcą odzyskać młodzieńczy wygląd, ujędrnić i uelastycznić skórę. </w:t>
      </w:r>
      <w:r>
        <w:rPr>
          <w:rFonts w:ascii="calibri" w:hAnsi="calibri" w:eastAsia="calibri" w:cs="calibri"/>
          <w:sz w:val="24"/>
          <w:szCs w:val="24"/>
          <w:b/>
        </w:rPr>
        <w:t xml:space="preserve">Odmładzanie skóry</w:t>
      </w:r>
      <w:r>
        <w:rPr>
          <w:rFonts w:ascii="calibri" w:hAnsi="calibri" w:eastAsia="calibri" w:cs="calibri"/>
          <w:sz w:val="24"/>
          <w:szCs w:val="24"/>
        </w:rPr>
        <w:t xml:space="preserve"> może być stosowane na różnych obszarach ciała, jednak najczęściej są nimi twarz, szyja, dekolt i ręce. Znakomicie sprawdzi się u osób, które chcą wygładzić zmarszczki, zmniejszyć widoczność przebarwień, rozstępów i plam starczych. Zabieg wykonywany jest także do wyrównania kolorytu i struktury skóry, a także ujędrnienia okolicy pod oczami i górnych powiek.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odmładzanie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widoczne są już po pierwszym zabiegu.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Odmładzanie skóry</w:t>
      </w:r>
      <w:r>
        <w:rPr>
          <w:rFonts w:ascii="calibri" w:hAnsi="calibri" w:eastAsia="calibri" w:cs="calibri"/>
          <w:sz w:val="24"/>
          <w:szCs w:val="24"/>
        </w:rPr>
        <w:t xml:space="preserve"> sprawia, że staje się ona elastyczna, sprężysta i jędrna. Zmarszczki i linie są zredukowane, a skóra odzyskuje młody wygląd. Zaletą zabiegu jest to, że nadaje się on dla każdego typu skóry i nie jest bolesny. Dodatkowo jest bardzo komfortowy dla pacjenta i nie wymaga długiego czasu rekonwalescencji. To świetna alternatywa dla zabiegów chirurgicznych, które cechują się dużą inwazyjnością.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tix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2026-07-17T22:49:18+02:00</dcterms:created>
  <dcterms:modified xsi:type="dcterms:W3CDTF">2026-07-17T22:49:18+02:00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