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kosmetyczne na twarz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chodzić do kosmetyczki? Jakie &lt;strong&gt;zabiegi kosmetyczne na twarz Warszawa&lt;/strong&gt; cieszą się największą popularnością? Czy kobiety w ciąży mogą korzystać z zabiegów pielęgnacyjnych? Przeczytaj wpis i sprawdź odpowiedzi na te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kosmetyczne na twarz Warszawa - czy warto z nich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u kosmetyczki polecana jest szczególnie osobom, borykającym się z przypadłościami, które trudno wyleczyć samemu w domu, ale do profesjonalnego gabinetu kosmetycznego możemy wybrać się również wtedy, gdy nie mamy problemów z cerą, a jedynie chcemy ją odświeżyć czy zregenerować np. po zimie. Warto dodać,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kosmetyczne na twarz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uzupełnienie samodzielnej pielęgnacji domowej i bez niej nie przyniosą skutecznego efektu.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Oczyszczające zabiegi kosmetyczne na twarz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do kosmetyczki wybieramy się z myślą o oczyszczeniu twarzy, jej złuszczeniu i poprawie nawilżenia skóry. W tym celu wykonujemy oczyszczające </w:t>
      </w:r>
      <w:r>
        <w:rPr>
          <w:rFonts w:ascii="calibri" w:hAnsi="calibri" w:eastAsia="calibri" w:cs="calibri"/>
          <w:sz w:val="24"/>
          <w:szCs w:val="24"/>
          <w:b/>
        </w:rPr>
        <w:t xml:space="preserve">zabiegi kosmetyczne na twarz Warszawa</w:t>
      </w:r>
      <w:r>
        <w:rPr>
          <w:rFonts w:ascii="calibri" w:hAnsi="calibri" w:eastAsia="calibri" w:cs="calibri"/>
          <w:sz w:val="24"/>
          <w:szCs w:val="24"/>
        </w:rPr>
        <w:t xml:space="preserve">, wśród których największą popularnością cieszą się peelingi kawitacyjne czy mikrodermabrazja. Peeling kawitacyjny wykonuje się przy użyciu aparatu z falami ultradźwiękowymi, z kolei mikrodermabrazja opiera się na mechanicznym ścieraniu naskórka.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zabiegów mogą korzystać kobiety w ciąży?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pacjentów gabinetów kosmetycznych bardzo często można spotkać przyszłe mamy, które chcą zadbać o swoją skórę i sprawić, by wyglądała ona młodo i promiennie. W tym wyjątkowym czasie w organizmie kobiety zachodzi wiele zmian, które bardzo często negatywnie wpływają na stan skóry, dlatego warto skorzystać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kosmetycznych na twarz Warszawa</w:t>
      </w:r>
      <w:r>
        <w:rPr>
          <w:rFonts w:ascii="calibri" w:hAnsi="calibri" w:eastAsia="calibri" w:cs="calibri"/>
          <w:sz w:val="24"/>
          <w:szCs w:val="24"/>
        </w:rPr>
        <w:t xml:space="preserve">, które ją zregenerują i odżywią. Do kuracji, które można stosować w czasie ciąży, można zaliczyć np.: zabiegi głęboko oczyszczające pory, maski odżywcze, nawilżanie czy masaże twarzy, dekoltu i szyi.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wszystko-dla-mam/zanim-zostane-mama/specjalne-zabiegi-kosmetyczne-na-twar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2026-03-10T14:23:12+01:00</dcterms:created>
  <dcterms:modified xsi:type="dcterms:W3CDTF">2026-03-10T14:23:12+01:00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