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Usuwanie tatuażu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pozbyć się niechcianego tatuażu? Szukasz skutecznego sposobu, który nie pozostawiałby blizn? Sprawdź, jak wygląda &lt;strong&gt;usuwanie tatuażu&lt;/strong&gt; laserem i przekonaj się, czy zabieg ten jest skuteczny.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wygląda usuwanie tatuażu?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Usuwanie tatuażu</w:t>
        </w:r>
      </w:hyperlink>
      <w:r>
        <w:rPr>
          <w:rFonts w:ascii="calibri" w:hAnsi="calibri" w:eastAsia="calibri" w:cs="calibri"/>
          <w:sz w:val="24"/>
          <w:szCs w:val="24"/>
        </w:rPr>
        <w:t xml:space="preserve"> odbywa się przy pomocy specjalnego lasera z końcówką frakcyjną, która wnika głęboko w skórę i tym samym zwiększa skuteczność zabiegu. Pozbywanie się niechcianego tatuażu polega na naświetlaniu skóry impulsami światła laserowego. Wnikają one w głąb skóry i działają jedynie na barwnik, dzięki czemu nie dochodzi do uszkodzenia skóry otaczającej, a tym samym powstawania blizn. Dla uzyskania najlepszych efektów potrzebne jest wykonanie serii zabiegów, zwykle 5-6. Ich ilość uzależniona jest od koloru usuwanego tatuażu. Efekt jest trwały.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zabieg jest bolesny?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 wykonywany jest w znieczuleniu miejscowym. </w:t>
      </w:r>
      <w:r>
        <w:rPr>
          <w:rFonts w:ascii="calibri" w:hAnsi="calibri" w:eastAsia="calibri" w:cs="calibri"/>
          <w:sz w:val="24"/>
          <w:szCs w:val="24"/>
          <w:b/>
        </w:rPr>
        <w:t xml:space="preserve">Usuwanie tatuażu</w:t>
      </w:r>
      <w:r>
        <w:rPr>
          <w:rFonts w:ascii="calibri" w:hAnsi="calibri" w:eastAsia="calibri" w:cs="calibri"/>
          <w:sz w:val="24"/>
          <w:szCs w:val="24"/>
        </w:rPr>
        <w:t xml:space="preserve"> o większych rozmiarach zwykle podzielone jest na kilka etapów - każdy na innej części tatuażu, tak aby zmniejszyć dyskomfort pacjenta. W trakcie zabiegu może być odczuwalne lekkie pieczenie, jednak aby je złagodzić, stosuje się różnego rodzaju formy chłodzenia, takie jak specjalne żele, strumień zimnego powietrza czy schłodzona końcówka zabiegowa.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Usuwanie tatuażu: przeciwwskazania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przy większości zabiegów, w przypadku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usuwania tatuażu</w:t>
      </w:r>
      <w:r>
        <w:rPr>
          <w:rFonts w:ascii="calibri" w:hAnsi="calibri" w:eastAsia="calibri" w:cs="calibri"/>
          <w:sz w:val="24"/>
          <w:szCs w:val="24"/>
        </w:rPr>
        <w:t xml:space="preserve"> istnieje kilka przeciwwskazań do jego przeprowadzenia. Po pierwsze zabieg nie może zostać wykonany na skórze, na której widoczne są jakiekolwiek infekcje, w miejscu, w którym miałby być zastosowany laser. Przeciwwskazaniem jest również opalenizna i opalanie się w przeciągu 2 tygodni przed zabiegiem. Usuwanie jest niewskazane także w przypadku przyjmowania leków fotouczulających i nadwrażliwości na światło.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dermatologia-estetyczna/laser-cutera-enlighten-3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2025-11-07T03:57:38+01:00</dcterms:created>
  <dcterms:modified xsi:type="dcterms:W3CDTF">2025-11-07T03:57:38+01:00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