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Nici liftingujące silhouette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na czym polega zabieg &lt;strong&gt;nici liftingujące silhouette&lt;/strong&gt;? Chcesz dowiedzieć się, jakie efekty przynosi i czy jest bolesny? Zapraszamy do zapoznania się z informacjami w poście!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Nici liftingujące silhouette - wskazania i opis zabiegu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odzyskać młodą, wypoczętą skórę twarzy i zredukować widoczność zmarszczek? Jeśli tak, to zabieg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nici liftingujące silhouette</w:t>
      </w:r>
      <w:r>
        <w:rPr>
          <w:rFonts w:ascii="calibri" w:hAnsi="calibri" w:eastAsia="calibri" w:cs="calibri"/>
          <w:sz w:val="24"/>
          <w:szCs w:val="24"/>
        </w:rPr>
        <w:t xml:space="preserve"> będzie dla Ciebie doskonałym rozwiązaniem. Metoda ta jest bezpieczna i nie wymaga żadnych szwów czy nacięć. Do zabiegu wykorzystywane są specjalne dwukierunkowe nici ze stożkami, które są bio-wchłanalne, dzięki czemu efekt zabiegu jest natychmiastowy. Dzięki zastosowaniu nici zmienia się położenie tkanki tłuszczowej w okolicy jarzmowej, co pozwala przywrócić skórze objętość i zredukować oznaki starzenia.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 zabiegu nici liftingujące silhouette?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nici liftingujące silhouette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polecany jest osobom, które chcą poprawić wygląd swoich policzków, przywrócić objętość skórze, a także podnieść nićmi brwi. Efektem zabiegu jest także lifting szyi, zmniejszenie oznak starzenia i poprawa zwiotczenia skóry. Najlepsze efekty widoczne są u osób, które zmagają się z niewielką obwisłością skóry, mających elastyczną skórę, a także wyraźnie uwydatnione struktury kostne. Rezultaty zabiegu utrzymują się od około 12 do 18 miesięcy.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zabieg jest bolesny?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wykonywany jest w znieczuleniu miejscowym, dlatego podczas jego wykonywania pacjent nie powinien odczuwać bólu. </w:t>
      </w:r>
      <w:r>
        <w:rPr>
          <w:rFonts w:ascii="calibri" w:hAnsi="calibri" w:eastAsia="calibri" w:cs="calibri"/>
          <w:sz w:val="24"/>
          <w:szCs w:val="24"/>
          <w:b/>
        </w:rPr>
        <w:t xml:space="preserve">Nici liftingujące silhouette</w:t>
      </w:r>
      <w:r>
        <w:rPr>
          <w:rFonts w:ascii="calibri" w:hAnsi="calibri" w:eastAsia="calibri" w:cs="calibri"/>
          <w:sz w:val="24"/>
          <w:szCs w:val="24"/>
        </w:rPr>
        <w:t xml:space="preserve"> w połączeniu z cienkimi igłami zapewniają minimalizowanie uczucia dyskomfortu. Zabieh trwa mniej niż 30 min, a tuż po jego zakończeniu pacjent może cieszyć się z niesamowitego efektu odmłodzenia i uelastycznienia skóry.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linikaambroziak.pl/oferta/dermatologia-estetyczna/nici-liftingujace-silhouette-sof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2026-09-01T08:42:55+02:00</dcterms:created>
  <dcterms:modified xsi:type="dcterms:W3CDTF">2026-09-01T08:42:55+02:00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